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76" w:rsidRPr="00B37174" w:rsidRDefault="00BE4876" w:rsidP="00BE4876">
      <w:pPr>
        <w:spacing w:after="0"/>
        <w:rPr>
          <w:rFonts w:ascii="Copperplate Gothic Light" w:hAnsi="Copperplate Gothic Light"/>
          <w:b/>
          <w:sz w:val="24"/>
          <w:szCs w:val="24"/>
        </w:rPr>
      </w:pPr>
    </w:p>
    <w:p w:rsidR="00B37174" w:rsidRPr="00B37174" w:rsidRDefault="00BE4876" w:rsidP="00312A73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B37174">
        <w:rPr>
          <w:rFonts w:ascii="Copperplate Gothic Light" w:hAnsi="Copperplate Gothic Light"/>
          <w:b/>
          <w:sz w:val="24"/>
          <w:szCs w:val="24"/>
        </w:rPr>
        <w:t>QUINTA</w:t>
      </w:r>
      <w:r w:rsidR="00F0086D" w:rsidRPr="00B37174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FA788A" w:rsidRPr="00B37174">
        <w:rPr>
          <w:rFonts w:ascii="Copperplate Gothic Light" w:hAnsi="Copperplate Gothic Light"/>
          <w:b/>
          <w:sz w:val="24"/>
          <w:szCs w:val="24"/>
        </w:rPr>
        <w:t>REUNIÓN en</w:t>
      </w:r>
      <w:r w:rsidR="00B37174" w:rsidRPr="00B37174">
        <w:rPr>
          <w:rFonts w:ascii="Copperplate Gothic Light" w:hAnsi="Copperplate Gothic Light"/>
          <w:b/>
          <w:sz w:val="24"/>
          <w:szCs w:val="24"/>
        </w:rPr>
        <w:t xml:space="preserve"> PCP</w:t>
      </w:r>
    </w:p>
    <w:p w:rsidR="00A250DC" w:rsidRPr="00B37174" w:rsidRDefault="00BE4876" w:rsidP="00312A73">
      <w:pPr>
        <w:spacing w:after="0"/>
        <w:jc w:val="center"/>
        <w:rPr>
          <w:rFonts w:ascii="Copperplate Gothic Light" w:hAnsi="Copperplate Gothic Light"/>
          <w:b/>
          <w:sz w:val="20"/>
          <w:szCs w:val="24"/>
        </w:rPr>
      </w:pPr>
      <w:r w:rsidRPr="00B37174">
        <w:rPr>
          <w:rFonts w:ascii="Copperplate Gothic Light" w:hAnsi="Copperplate Gothic Light"/>
          <w:b/>
          <w:sz w:val="20"/>
          <w:szCs w:val="24"/>
        </w:rPr>
        <w:t>ENERO 2017</w:t>
      </w:r>
    </w:p>
    <w:p w:rsidR="00A250DC" w:rsidRPr="00B37174" w:rsidRDefault="00757F20" w:rsidP="009B5F0D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B37174">
        <w:rPr>
          <w:rFonts w:ascii="Copperplate Gothic Light" w:hAnsi="Copperplate Gothic Light"/>
          <w:b/>
          <w:sz w:val="24"/>
          <w:szCs w:val="24"/>
        </w:rPr>
        <w:t>“</w:t>
      </w:r>
      <w:r w:rsidR="00BE4876" w:rsidRPr="00B37174">
        <w:rPr>
          <w:rFonts w:ascii="Copperplate Gothic Light" w:hAnsi="Copperplate Gothic Light"/>
          <w:b/>
          <w:sz w:val="24"/>
          <w:szCs w:val="24"/>
        </w:rPr>
        <w:t>LLEGARON DE ORIENTE A JERUSALÉN</w:t>
      </w:r>
      <w:r w:rsidR="00A250DC" w:rsidRPr="00B37174">
        <w:rPr>
          <w:rFonts w:ascii="Copperplate Gothic Light" w:hAnsi="Copperplate Gothic Light"/>
          <w:b/>
          <w:sz w:val="24"/>
          <w:szCs w:val="24"/>
        </w:rPr>
        <w:t>”</w:t>
      </w:r>
    </w:p>
    <w:p w:rsidR="00C3143B" w:rsidRPr="00C3143B" w:rsidRDefault="00C3143B" w:rsidP="00C3143B">
      <w:pPr>
        <w:spacing w:after="0"/>
        <w:jc w:val="center"/>
        <w:rPr>
          <w:b/>
          <w:sz w:val="24"/>
          <w:szCs w:val="24"/>
        </w:rPr>
      </w:pPr>
    </w:p>
    <w:p w:rsidR="00A250DC" w:rsidRDefault="00A250DC" w:rsidP="00A250DC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BIENVENIDA</w:t>
      </w:r>
      <w:r w:rsidR="00286477">
        <w:rPr>
          <w:b/>
          <w:sz w:val="24"/>
          <w:szCs w:val="24"/>
        </w:rPr>
        <w:t xml:space="preserve"> (Con las siguientes palabras u otras parecidas)</w:t>
      </w:r>
    </w:p>
    <w:p w:rsidR="00D37E3D" w:rsidRDefault="00D37E3D" w:rsidP="00C3143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¡Feliz año nuevo! Hermanos es nuestra primera reunión de este nuevo año, sean todos bienvenidos. </w:t>
      </w:r>
      <w:r w:rsidR="007B2E4B">
        <w:rPr>
          <w:sz w:val="24"/>
          <w:szCs w:val="24"/>
        </w:rPr>
        <w:t xml:space="preserve">Que nuestro entusiasmo </w:t>
      </w:r>
      <w:r>
        <w:rPr>
          <w:sz w:val="24"/>
          <w:szCs w:val="24"/>
        </w:rPr>
        <w:t>por seguir nuestro camino de hacer la fraternidad</w:t>
      </w:r>
      <w:r w:rsidR="007B2E4B">
        <w:rPr>
          <w:sz w:val="24"/>
          <w:szCs w:val="24"/>
        </w:rPr>
        <w:t xml:space="preserve"> nunca se </w:t>
      </w:r>
      <w:r w:rsidR="00B37174">
        <w:rPr>
          <w:sz w:val="24"/>
          <w:szCs w:val="24"/>
        </w:rPr>
        <w:t>agote</w:t>
      </w:r>
      <w:r>
        <w:rPr>
          <w:sz w:val="24"/>
          <w:szCs w:val="24"/>
        </w:rPr>
        <w:t xml:space="preserve">, que siempre seamos para nuestra parroquia y toda la diócesis semilla </w:t>
      </w:r>
      <w:r w:rsidR="00B37174">
        <w:rPr>
          <w:sz w:val="24"/>
          <w:szCs w:val="24"/>
        </w:rPr>
        <w:t>de comunión y expresión del R</w:t>
      </w:r>
      <w:r w:rsidR="007B2E4B">
        <w:rPr>
          <w:sz w:val="24"/>
          <w:szCs w:val="24"/>
        </w:rPr>
        <w:t>eino de Dios. Como cada reunión comenzamos con nuestra oración. Esta noche vamos a orar, con la oraci</w:t>
      </w:r>
      <w:r w:rsidR="00B37174">
        <w:rPr>
          <w:sz w:val="24"/>
          <w:szCs w:val="24"/>
        </w:rPr>
        <w:t>ón del P</w:t>
      </w:r>
      <w:r w:rsidR="007B2E4B">
        <w:rPr>
          <w:sz w:val="24"/>
          <w:szCs w:val="24"/>
        </w:rPr>
        <w:t xml:space="preserve">ueblo de Dios </w:t>
      </w:r>
      <w:r w:rsidR="00B37174">
        <w:rPr>
          <w:sz w:val="24"/>
          <w:szCs w:val="24"/>
        </w:rPr>
        <w:t>que peregrina en</w:t>
      </w:r>
      <w:r w:rsidR="007B2E4B">
        <w:rPr>
          <w:sz w:val="24"/>
          <w:szCs w:val="24"/>
        </w:rPr>
        <w:t xml:space="preserve"> nuestra Diócesis.</w:t>
      </w:r>
    </w:p>
    <w:p w:rsidR="007B2E4B" w:rsidRDefault="007B2E4B" w:rsidP="00C3143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Nos ponemos de pie.</w:t>
      </w:r>
    </w:p>
    <w:p w:rsidR="004941A9" w:rsidRDefault="004941A9" w:rsidP="00C3143B">
      <w:pPr>
        <w:spacing w:after="0"/>
        <w:contextualSpacing/>
        <w:jc w:val="both"/>
        <w:rPr>
          <w:sz w:val="24"/>
          <w:szCs w:val="24"/>
        </w:rPr>
      </w:pPr>
    </w:p>
    <w:p w:rsidR="004E775C" w:rsidRDefault="00A250DC" w:rsidP="00BE4876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 xml:space="preserve">ORACIÓN INICIAL </w:t>
      </w:r>
    </w:p>
    <w:p w:rsidR="00BE4876" w:rsidRPr="00BE4876" w:rsidRDefault="00BE4876" w:rsidP="00BE487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ORACIÓN DEL PUEBLO DE DIOS EN MISIÓN</w:t>
      </w:r>
    </w:p>
    <w:p w:rsidR="004E775C" w:rsidRDefault="00380FC8" w:rsidP="00380F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(Forma Responsorial)</w:t>
      </w:r>
    </w:p>
    <w:p w:rsidR="00380FC8" w:rsidRPr="001F3017" w:rsidRDefault="00380FC8" w:rsidP="001F301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Pr="001F3017">
        <w:rPr>
          <w:b/>
          <w:sz w:val="24"/>
          <w:szCs w:val="24"/>
        </w:rPr>
        <w:t>.- Padre Misericordioso, que quieres abrazar a todos con tu amor,</w:t>
      </w:r>
    </w:p>
    <w:p w:rsidR="00380FC8" w:rsidRDefault="00B37174" w:rsidP="001F3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R.- e</w:t>
      </w:r>
      <w:r w:rsidR="00380FC8">
        <w:rPr>
          <w:sz w:val="24"/>
          <w:szCs w:val="24"/>
        </w:rPr>
        <w:t xml:space="preserve">ntusiásmanos con tu proyecto de salvación. </w:t>
      </w:r>
    </w:p>
    <w:p w:rsidR="001F3017" w:rsidRPr="001F3017" w:rsidRDefault="001F3017" w:rsidP="001F301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V.- </w:t>
      </w:r>
      <w:r w:rsidRPr="001F3017">
        <w:rPr>
          <w:b/>
          <w:sz w:val="24"/>
          <w:szCs w:val="24"/>
        </w:rPr>
        <w:t>Jesucristo, que eres nuestra esperanza,</w:t>
      </w:r>
    </w:p>
    <w:p w:rsidR="001F3017" w:rsidRDefault="00B37174" w:rsidP="001F3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R.- c</w:t>
      </w:r>
      <w:r w:rsidR="001F3017">
        <w:rPr>
          <w:sz w:val="24"/>
          <w:szCs w:val="24"/>
        </w:rPr>
        <w:t>oncédenos co</w:t>
      </w:r>
      <w:r>
        <w:rPr>
          <w:sz w:val="24"/>
          <w:szCs w:val="24"/>
        </w:rPr>
        <w:t>ntinuar el camino de conversión.</w:t>
      </w:r>
    </w:p>
    <w:p w:rsidR="001F3017" w:rsidRPr="001F3017" w:rsidRDefault="001F3017" w:rsidP="001F301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V.- </w:t>
      </w:r>
      <w:r w:rsidRPr="001F3017">
        <w:rPr>
          <w:b/>
          <w:sz w:val="24"/>
          <w:szCs w:val="24"/>
        </w:rPr>
        <w:t>Espíritu Santo, que eres fuente de toda luz,</w:t>
      </w:r>
    </w:p>
    <w:p w:rsidR="001F3017" w:rsidRDefault="00B37174" w:rsidP="001F3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R.- i</w:t>
      </w:r>
      <w:r w:rsidR="001F3017">
        <w:rPr>
          <w:sz w:val="24"/>
          <w:szCs w:val="24"/>
        </w:rPr>
        <w:t>lumínanos para descubrir los medios que nos conduzcan a ser una Iglesia en misión,</w:t>
      </w:r>
    </w:p>
    <w:p w:rsidR="001F3017" w:rsidRDefault="001F3017" w:rsidP="001F3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TODOS: </w:t>
      </w:r>
      <w:r w:rsidR="00B37174">
        <w:rPr>
          <w:sz w:val="24"/>
          <w:szCs w:val="24"/>
        </w:rPr>
        <w:t>p</w:t>
      </w:r>
      <w:r w:rsidRPr="00B37174">
        <w:rPr>
          <w:sz w:val="24"/>
          <w:szCs w:val="24"/>
        </w:rPr>
        <w:t>ara que los bautizados renovemos nuestra fe, la vivencia de la comunión, y como respuesta salgamos al encuentro de cada hermano, llevando a toda la sociedad la alegría transformadora del Evangelio. Amén.</w:t>
      </w:r>
    </w:p>
    <w:p w:rsidR="00B37174" w:rsidRPr="001F3017" w:rsidRDefault="00B37174" w:rsidP="001F3017">
      <w:pPr>
        <w:spacing w:after="0"/>
        <w:jc w:val="both"/>
        <w:rPr>
          <w:b/>
          <w:sz w:val="24"/>
          <w:szCs w:val="24"/>
        </w:rPr>
      </w:pPr>
    </w:p>
    <w:p w:rsidR="001F3017" w:rsidRPr="001F3017" w:rsidRDefault="001F3017" w:rsidP="001F301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V.- </w:t>
      </w:r>
      <w:r w:rsidRPr="001F3017">
        <w:rPr>
          <w:b/>
          <w:sz w:val="24"/>
          <w:szCs w:val="24"/>
        </w:rPr>
        <w:t>Nuestra Señora de Izamal, estrella de la evangelización,</w:t>
      </w:r>
    </w:p>
    <w:p w:rsidR="001F3017" w:rsidRPr="004E775C" w:rsidRDefault="00B37174" w:rsidP="001F3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R.- r</w:t>
      </w:r>
      <w:r w:rsidR="001F3017">
        <w:rPr>
          <w:sz w:val="24"/>
          <w:szCs w:val="24"/>
        </w:rPr>
        <w:t xml:space="preserve">ecorre con nosotros el camino de la misión. </w:t>
      </w:r>
    </w:p>
    <w:p w:rsidR="004E775C" w:rsidRPr="00A250DC" w:rsidRDefault="004E775C" w:rsidP="004E775C">
      <w:pPr>
        <w:spacing w:after="0"/>
        <w:jc w:val="both"/>
        <w:rPr>
          <w:sz w:val="24"/>
          <w:szCs w:val="24"/>
        </w:rPr>
      </w:pPr>
    </w:p>
    <w:p w:rsidR="00C013B2" w:rsidRPr="00390C0C" w:rsidRDefault="00C013B2" w:rsidP="00C013B2">
      <w:pPr>
        <w:numPr>
          <w:ilvl w:val="0"/>
          <w:numId w:val="1"/>
        </w:numPr>
        <w:spacing w:after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DINÁMICA. “EL ABANICO”</w:t>
      </w:r>
    </w:p>
    <w:p w:rsidR="00390C0C" w:rsidRDefault="00390C0C" w:rsidP="00C013B2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Sentados en círculo, todos los participantes con una hoja en blanco y un bolígrafo o lapicero. Cada uno escribirá su nombre en la parte superior de la hoja, y se lo pasará al compañero de su derecha.</w:t>
      </w:r>
    </w:p>
    <w:p w:rsidR="00390C0C" w:rsidRDefault="00B37174" w:rsidP="00C013B2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Éste, al recibirla</w:t>
      </w:r>
      <w:r w:rsidR="00390C0C">
        <w:rPr>
          <w:sz w:val="24"/>
          <w:szCs w:val="24"/>
        </w:rPr>
        <w:t>, deberá esc</w:t>
      </w:r>
      <w:r>
        <w:rPr>
          <w:sz w:val="24"/>
          <w:szCs w:val="24"/>
        </w:rPr>
        <w:t xml:space="preserve">ribir algo </w:t>
      </w:r>
      <w:r w:rsidR="00FA788A">
        <w:rPr>
          <w:sz w:val="24"/>
          <w:szCs w:val="24"/>
        </w:rPr>
        <w:t>bueno que</w:t>
      </w:r>
      <w:r>
        <w:rPr>
          <w:sz w:val="24"/>
          <w:szCs w:val="24"/>
        </w:rPr>
        <w:t xml:space="preserve"> quisiera</w:t>
      </w:r>
      <w:r w:rsidR="00390C0C">
        <w:rPr>
          <w:sz w:val="24"/>
          <w:szCs w:val="24"/>
        </w:rPr>
        <w:t xml:space="preserve"> destacar de esa persona</w:t>
      </w:r>
      <w:r>
        <w:rPr>
          <w:sz w:val="24"/>
          <w:szCs w:val="24"/>
        </w:rPr>
        <w:t xml:space="preserve"> cuyo nombre está escrito</w:t>
      </w:r>
      <w:r w:rsidR="00390C0C">
        <w:rPr>
          <w:sz w:val="24"/>
          <w:szCs w:val="24"/>
        </w:rPr>
        <w:t>.</w:t>
      </w:r>
    </w:p>
    <w:p w:rsidR="00C013B2" w:rsidRDefault="00390C0C" w:rsidP="00C013B2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Despué</w:t>
      </w:r>
      <w:r w:rsidR="00B37174">
        <w:rPr>
          <w:sz w:val="24"/>
          <w:szCs w:val="24"/>
        </w:rPr>
        <w:t xml:space="preserve">s doblará la hoja de forma </w:t>
      </w:r>
      <w:r w:rsidR="00FA788A">
        <w:rPr>
          <w:sz w:val="24"/>
          <w:szCs w:val="24"/>
        </w:rPr>
        <w:t>que la</w:t>
      </w:r>
      <w:r w:rsidR="00B37174">
        <w:rPr>
          <w:sz w:val="24"/>
          <w:szCs w:val="24"/>
        </w:rPr>
        <w:t xml:space="preserve"> siguiente persona a quien le l</w:t>
      </w:r>
      <w:r>
        <w:rPr>
          <w:sz w:val="24"/>
          <w:szCs w:val="24"/>
        </w:rPr>
        <w:t>legue</w:t>
      </w:r>
      <w:r w:rsidR="00B37174">
        <w:rPr>
          <w:sz w:val="24"/>
          <w:szCs w:val="24"/>
        </w:rPr>
        <w:t>,</w:t>
      </w:r>
      <w:r>
        <w:rPr>
          <w:sz w:val="24"/>
          <w:szCs w:val="24"/>
        </w:rPr>
        <w:t xml:space="preserve"> sólo pu</w:t>
      </w:r>
      <w:r w:rsidR="006E59DA">
        <w:rPr>
          <w:sz w:val="24"/>
          <w:szCs w:val="24"/>
        </w:rPr>
        <w:t>eda le</w:t>
      </w:r>
      <w:r>
        <w:rPr>
          <w:sz w:val="24"/>
          <w:szCs w:val="24"/>
        </w:rPr>
        <w:t>er el nombre del encabeza</w:t>
      </w:r>
      <w:r w:rsidR="00B37174">
        <w:rPr>
          <w:sz w:val="24"/>
          <w:szCs w:val="24"/>
        </w:rPr>
        <w:t>do</w:t>
      </w:r>
      <w:r>
        <w:rPr>
          <w:sz w:val="24"/>
          <w:szCs w:val="24"/>
        </w:rPr>
        <w:t xml:space="preserve">.  </w:t>
      </w:r>
    </w:p>
    <w:p w:rsidR="00390C0C" w:rsidRDefault="00390C0C" w:rsidP="00C013B2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Continúa pasándose a la derecha hasta que todos los participantes hayan podido escribir en todas las hojas. En ese momento </w:t>
      </w:r>
      <w:r w:rsidR="006E59DA">
        <w:rPr>
          <w:sz w:val="24"/>
          <w:szCs w:val="24"/>
        </w:rPr>
        <w:t xml:space="preserve">la hoja deberá de llegar a su dueño original, formando un abanico donde tendrá escritas </w:t>
      </w:r>
      <w:r w:rsidR="00B37174">
        <w:rPr>
          <w:sz w:val="24"/>
          <w:szCs w:val="24"/>
        </w:rPr>
        <w:t xml:space="preserve">muchas cosas </w:t>
      </w:r>
      <w:r w:rsidR="006E59DA">
        <w:rPr>
          <w:sz w:val="24"/>
          <w:szCs w:val="24"/>
        </w:rPr>
        <w:t>agradable</w:t>
      </w:r>
      <w:r w:rsidR="00B37174">
        <w:rPr>
          <w:sz w:val="24"/>
          <w:szCs w:val="24"/>
        </w:rPr>
        <w:t>s</w:t>
      </w:r>
      <w:r w:rsidR="006E59DA">
        <w:rPr>
          <w:sz w:val="24"/>
          <w:szCs w:val="24"/>
        </w:rPr>
        <w:t xml:space="preserve">. </w:t>
      </w:r>
    </w:p>
    <w:p w:rsidR="00563EBD" w:rsidRPr="0050472A" w:rsidRDefault="00563EBD" w:rsidP="00563EBD">
      <w:pPr>
        <w:spacing w:after="0"/>
        <w:contextualSpacing/>
        <w:rPr>
          <w:sz w:val="24"/>
          <w:szCs w:val="24"/>
        </w:rPr>
      </w:pPr>
    </w:p>
    <w:p w:rsidR="00B37174" w:rsidRDefault="00A250DC" w:rsidP="009E2A10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lastRenderedPageBreak/>
        <w:t>ILUMINACIÓN BIBLICA</w:t>
      </w:r>
    </w:p>
    <w:p w:rsidR="00B37174" w:rsidRDefault="00B37174" w:rsidP="00B37174">
      <w:pPr>
        <w:pStyle w:val="Prrafodelista"/>
        <w:spacing w:after="0"/>
        <w:ind w:left="360"/>
        <w:jc w:val="both"/>
        <w:rPr>
          <w:sz w:val="24"/>
          <w:szCs w:val="24"/>
        </w:rPr>
      </w:pPr>
      <w:r w:rsidRPr="00B37174">
        <w:rPr>
          <w:sz w:val="24"/>
          <w:szCs w:val="24"/>
        </w:rPr>
        <w:t>Evangelio de San Mateo capítulo 2, versículos del 1 al 11</w:t>
      </w:r>
    </w:p>
    <w:p w:rsidR="00FF1ECD" w:rsidRPr="00B37174" w:rsidRDefault="00A250DC" w:rsidP="00B37174">
      <w:pPr>
        <w:pStyle w:val="Prrafodelista"/>
        <w:spacing w:after="0"/>
        <w:ind w:left="360"/>
        <w:jc w:val="both"/>
        <w:rPr>
          <w:sz w:val="24"/>
          <w:szCs w:val="24"/>
        </w:rPr>
      </w:pPr>
      <w:r w:rsidRPr="00A250DC">
        <w:rPr>
          <w:b/>
          <w:sz w:val="24"/>
          <w:szCs w:val="24"/>
        </w:rPr>
        <w:t>(LEER DIRECTAMENTE DE LA BIBLIA)</w:t>
      </w:r>
    </w:p>
    <w:p w:rsidR="00B37174" w:rsidRPr="009E2A10" w:rsidRDefault="00B37174" w:rsidP="00B37174">
      <w:pPr>
        <w:spacing w:after="0"/>
        <w:ind w:left="360"/>
        <w:contextualSpacing/>
        <w:rPr>
          <w:b/>
          <w:sz w:val="24"/>
          <w:szCs w:val="24"/>
        </w:rPr>
      </w:pPr>
    </w:p>
    <w:p w:rsidR="00771A32" w:rsidRDefault="00771A32" w:rsidP="00CB2C77">
      <w:pPr>
        <w:spacing w:after="0"/>
        <w:jc w:val="both"/>
        <w:rPr>
          <w:sz w:val="24"/>
          <w:szCs w:val="24"/>
        </w:rPr>
        <w:sectPr w:rsidR="00771A32" w:rsidSect="00771A32">
          <w:headerReference w:type="default" r:id="rId8"/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6E59DA" w:rsidRDefault="006E59DA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“Después de haber nacido Jesús en Belén de Judea, en el tiempo del Rey Herodes, unos </w:t>
      </w:r>
      <w:r w:rsidR="008261BB">
        <w:rPr>
          <w:sz w:val="24"/>
          <w:szCs w:val="24"/>
        </w:rPr>
        <w:t>sabios</w:t>
      </w:r>
      <w:r>
        <w:rPr>
          <w:sz w:val="24"/>
          <w:szCs w:val="24"/>
        </w:rPr>
        <w:t xml:space="preserve"> de Oriente se presentaron en Jerusalén diciendo: ¿dónde está el que ha nacido, el Rey de los Judíos? Porque hemos visto su estrella en el Oriente y venimos a adorarlo. </w:t>
      </w:r>
    </w:p>
    <w:p w:rsidR="006E59DA" w:rsidRDefault="006E59DA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oír esto, el Rey Herodes se puso muy preocupado; entonces llamó a unos señores que se llamaban Pontífices y Escribas (que eran los que conocían las escrituras) y les preguntó el lugar del nacimiento del Mesías, del Salvador que el pueblo judío esperaba </w:t>
      </w:r>
      <w:r w:rsidR="00822D7D">
        <w:rPr>
          <w:sz w:val="24"/>
          <w:szCs w:val="24"/>
        </w:rPr>
        <w:t>hacía</w:t>
      </w:r>
      <w:r>
        <w:rPr>
          <w:sz w:val="24"/>
          <w:szCs w:val="24"/>
        </w:rPr>
        <w:t xml:space="preserve"> mucho tiempo.</w:t>
      </w:r>
    </w:p>
    <w:p w:rsidR="006E59DA" w:rsidRDefault="006E59DA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Ellos contestaron: En Belén de Judá. Pues así está escrito por el Profeta:</w:t>
      </w:r>
    </w:p>
    <w:p w:rsidR="00822D7D" w:rsidRDefault="00822D7D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 tú, Belén tierra de Judá de ningún modo eres la menor entre las principales ciudades de Judá porque de ti saldrá un jefe que será el pastor de mi pueblo Israel.</w:t>
      </w:r>
    </w:p>
    <w:p w:rsidR="00822D7D" w:rsidRDefault="00822D7D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Entonces Hero</w:t>
      </w:r>
      <w:r w:rsidR="008261BB">
        <w:rPr>
          <w:sz w:val="24"/>
          <w:szCs w:val="24"/>
        </w:rPr>
        <w:t>des, llamando aparte a los sabios</w:t>
      </w:r>
      <w:r>
        <w:rPr>
          <w:sz w:val="24"/>
          <w:szCs w:val="24"/>
        </w:rPr>
        <w:t>, los envió a la ciudad de Belén y les dijo: Vayan e infórmense muy bien sobre ese niño; y cuando lo encuentren, avísenme para que yo también vaya a adorarlo.</w:t>
      </w:r>
    </w:p>
    <w:p w:rsidR="006E59DA" w:rsidRDefault="008261BB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Los sabios</w:t>
      </w:r>
      <w:r w:rsidR="00822D7D">
        <w:rPr>
          <w:sz w:val="24"/>
          <w:szCs w:val="24"/>
        </w:rPr>
        <w:t xml:space="preserve"> se marcharon y la estrella que habían visto en el Oriente, iba delante de ellos hasta que fue a pararse sobre el lugar donde estaba el Niño. Al ver la estrella, sintieron una gran alegría.</w:t>
      </w:r>
    </w:p>
    <w:p w:rsidR="00822D7D" w:rsidRDefault="00822D7D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Entraron en la casa y vieron al niño con María su madre. Se hincaron y lo adoraron. Abrieron sus tesoros y le ofrecieron regalos: oro, incienso y mirra. Luego, habiendo sido avisados en sueños que no volvieran a Herodes, (pues él quería buscar al Niño para matarlo), regresaron a su país por otro camino”</w:t>
      </w:r>
      <w:r w:rsidR="008261BB">
        <w:rPr>
          <w:sz w:val="24"/>
          <w:szCs w:val="24"/>
        </w:rPr>
        <w:t>.</w:t>
      </w:r>
    </w:p>
    <w:p w:rsidR="008261BB" w:rsidRDefault="008261BB" w:rsidP="00CB2C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Palabra del Señor.</w:t>
      </w:r>
    </w:p>
    <w:p w:rsidR="00771A32" w:rsidRDefault="00771A32" w:rsidP="00B33349">
      <w:pPr>
        <w:spacing w:after="0"/>
        <w:jc w:val="both"/>
        <w:rPr>
          <w:sz w:val="24"/>
          <w:szCs w:val="24"/>
        </w:rPr>
        <w:sectPr w:rsidR="00771A32" w:rsidSect="00771A32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:rsidR="002B23F8" w:rsidRDefault="002B23F8" w:rsidP="00B33349">
      <w:pPr>
        <w:spacing w:after="0"/>
        <w:jc w:val="both"/>
        <w:rPr>
          <w:sz w:val="24"/>
          <w:szCs w:val="24"/>
        </w:rPr>
      </w:pPr>
    </w:p>
    <w:p w:rsidR="00CB2C77" w:rsidRDefault="00A250DC" w:rsidP="00CB2C77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60287D">
        <w:rPr>
          <w:b/>
          <w:sz w:val="24"/>
          <w:szCs w:val="24"/>
        </w:rPr>
        <w:t>CONFRONTACIÓN</w:t>
      </w:r>
      <w:r w:rsidR="00CB2C77">
        <w:rPr>
          <w:b/>
          <w:sz w:val="24"/>
          <w:szCs w:val="24"/>
        </w:rPr>
        <w:t xml:space="preserve">. </w:t>
      </w:r>
    </w:p>
    <w:p w:rsidR="00017DB4" w:rsidRDefault="00017DB4" w:rsidP="00C111C5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Origen de la fiesta: El 6 de enero se celebraba desde tiempos inmemoriales en Oriente, pero con un sentido pagano: En Egipto y Arabia, durante la noche del 5 al 6 de enero se recordaba el nacimiento del dios Aion. Creían que él se manifestaba especialmente al renacer el sol, en el solsticio de invierno que coincidía hacia el 6 de enero. En esta misma fecha, se celebraban los prodigios del dios Dionisio en favor de sus devotos.</w:t>
      </w:r>
    </w:p>
    <w:p w:rsidR="00017DB4" w:rsidRDefault="00017DB4" w:rsidP="00C111C5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fiesta de la Epifanía sustituyó a los cultos paganos de Oriente relacionados con el solsticio de invierno, celebrando ese día la manifestación de Jesús como Hijo de Dios a </w:t>
      </w:r>
      <w:r w:rsidR="00C04E00">
        <w:rPr>
          <w:sz w:val="24"/>
          <w:szCs w:val="24"/>
        </w:rPr>
        <w:t>los sabios que vinieron de O</w:t>
      </w:r>
      <w:r>
        <w:rPr>
          <w:sz w:val="24"/>
          <w:szCs w:val="24"/>
        </w:rPr>
        <w:t xml:space="preserve">riente a adorarlo. La tradición pasó a Occidente a mediados del siglo IV, a través de lo que hoy es Francia. </w:t>
      </w:r>
    </w:p>
    <w:p w:rsidR="00017DB4" w:rsidRDefault="00017DB4" w:rsidP="00C111C5">
      <w:pPr>
        <w:spacing w:after="0"/>
        <w:contextualSpacing/>
        <w:jc w:val="both"/>
        <w:rPr>
          <w:sz w:val="24"/>
          <w:szCs w:val="24"/>
        </w:rPr>
      </w:pPr>
    </w:p>
    <w:p w:rsidR="00C111C5" w:rsidRDefault="00C111C5" w:rsidP="00C111C5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Significado de la fiesta: Antes de la llegada del Señor, los hombres vivían en tinieblas, sin esperanza. Pero el Señor ha venido, y es como si una gran luz hubiera amanecido sobre todos y la alegría y la paz, la felicidad y el amor hubieran iluminado todos los corazones. Jesús es la luz que ha venido a iluminar y transformar a todos los hombres.</w:t>
      </w:r>
    </w:p>
    <w:p w:rsidR="00C111C5" w:rsidRDefault="00C111C5" w:rsidP="00C111C5">
      <w:pPr>
        <w:spacing w:after="0"/>
        <w:contextualSpacing/>
        <w:jc w:val="both"/>
        <w:rPr>
          <w:sz w:val="24"/>
          <w:szCs w:val="24"/>
        </w:rPr>
      </w:pPr>
    </w:p>
    <w:p w:rsidR="00C111C5" w:rsidRDefault="00C111C5" w:rsidP="00C111C5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 la venida de Cristo se cumplieron las promesas hechas a Israel. En la Epifanía celebramos que Jesús vino a salvar ni sólo a Israel sino a todos los pueblos. </w:t>
      </w:r>
    </w:p>
    <w:p w:rsidR="00C111C5" w:rsidRDefault="00C111C5" w:rsidP="00C111C5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Epifanía quiere decir “manifestación”, iluminación. Celebramos la manifestación de Dios a todos los hombres del mundo, a todas las regiones de la tierra. Jesús ha venido para revelar el amor de Dios a todos los pueblos y ser luz de todas las naciones. </w:t>
      </w:r>
    </w:p>
    <w:p w:rsidR="00C111C5" w:rsidRDefault="00C111C5" w:rsidP="00C111C5">
      <w:pPr>
        <w:spacing w:after="0"/>
        <w:contextualSpacing/>
        <w:jc w:val="both"/>
        <w:rPr>
          <w:sz w:val="24"/>
          <w:szCs w:val="24"/>
        </w:rPr>
      </w:pPr>
    </w:p>
    <w:p w:rsidR="00C111C5" w:rsidRDefault="00C111C5" w:rsidP="00C111C5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Epifanía celebramos el amor de Dios que se revela a todos los hombres. Dios quiere </w:t>
      </w:r>
      <w:r w:rsidR="00017DB4">
        <w:rPr>
          <w:sz w:val="24"/>
          <w:szCs w:val="24"/>
        </w:rPr>
        <w:t xml:space="preserve">la felicidad del mundo entero. Él ama a cada uno de los hombres, y ha venido a salvar a todos los hombres, sin importar su nacionalidad, su color o su raza. </w:t>
      </w:r>
    </w:p>
    <w:p w:rsidR="00017DB4" w:rsidRDefault="00017DB4" w:rsidP="00C111C5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un día de alegría y agradecimiento porque al ver la luz del Evangelio, salimos al encuentro de Jesús, lo encontramos y le rendimos nuestra adoración como los magos. </w:t>
      </w:r>
    </w:p>
    <w:p w:rsidR="00017DB4" w:rsidRPr="00C111C5" w:rsidRDefault="00017DB4" w:rsidP="00C111C5">
      <w:pPr>
        <w:spacing w:after="0"/>
        <w:contextualSpacing/>
        <w:jc w:val="both"/>
        <w:rPr>
          <w:sz w:val="24"/>
          <w:szCs w:val="24"/>
        </w:rPr>
      </w:pPr>
    </w:p>
    <w:p w:rsidR="00A250DC" w:rsidRPr="004156A3" w:rsidRDefault="00A250DC" w:rsidP="004156A3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4156A3">
        <w:rPr>
          <w:b/>
          <w:sz w:val="24"/>
          <w:szCs w:val="24"/>
        </w:rPr>
        <w:t>CONVERSACIÓN Y COMPROMISO</w:t>
      </w:r>
    </w:p>
    <w:p w:rsidR="00AF0FBD" w:rsidRDefault="001C6F22" w:rsidP="001B77AC">
      <w:pPr>
        <w:spacing w:after="0"/>
        <w:jc w:val="both"/>
        <w:rPr>
          <w:sz w:val="24"/>
          <w:szCs w:val="24"/>
        </w:rPr>
      </w:pPr>
      <w:r w:rsidRPr="001C6F22">
        <w:rPr>
          <w:sz w:val="24"/>
          <w:szCs w:val="24"/>
        </w:rPr>
        <w:t>Teniendo en cuenta la reflexión anterior y la cita</w:t>
      </w:r>
      <w:r w:rsidR="001E3924">
        <w:rPr>
          <w:sz w:val="24"/>
          <w:szCs w:val="24"/>
        </w:rPr>
        <w:t xml:space="preserve"> bíbli</w:t>
      </w:r>
      <w:r w:rsidR="00C04E00">
        <w:rPr>
          <w:sz w:val="24"/>
          <w:szCs w:val="24"/>
        </w:rPr>
        <w:t>ca, platiquemos sobre las siguientes</w:t>
      </w:r>
      <w:r w:rsidR="00A44BFD">
        <w:rPr>
          <w:sz w:val="24"/>
          <w:szCs w:val="24"/>
        </w:rPr>
        <w:t xml:space="preserve"> preguntas de abajo</w:t>
      </w:r>
      <w:r>
        <w:rPr>
          <w:sz w:val="24"/>
          <w:szCs w:val="24"/>
        </w:rPr>
        <w:t>:</w:t>
      </w:r>
    </w:p>
    <w:p w:rsidR="006D03BE" w:rsidRDefault="008261BB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¿Qué regalo le voy a dar al Hijo de Dios</w:t>
      </w:r>
      <w:r w:rsidR="00C04E00">
        <w:rPr>
          <w:bCs/>
          <w:sz w:val="24"/>
          <w:szCs w:val="24"/>
          <w:lang w:val="es-ES"/>
        </w:rPr>
        <w:t xml:space="preserve"> este año que comienza?</w:t>
      </w:r>
    </w:p>
    <w:p w:rsidR="00C04E00" w:rsidRDefault="00C04E00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¿Q</w:t>
      </w:r>
      <w:r w:rsidR="008261BB">
        <w:rPr>
          <w:bCs/>
          <w:sz w:val="24"/>
          <w:szCs w:val="24"/>
          <w:lang w:val="es-ES"/>
        </w:rPr>
        <w:t>ué puedo cambiar para ser mejor, para expresar mejor que estoy en un camino de conversión?</w:t>
      </w:r>
    </w:p>
    <w:p w:rsidR="00C04E00" w:rsidRDefault="00C04E00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¿Me </w:t>
      </w:r>
      <w:r w:rsidR="008261BB">
        <w:rPr>
          <w:bCs/>
          <w:sz w:val="24"/>
          <w:szCs w:val="24"/>
          <w:lang w:val="es-ES"/>
        </w:rPr>
        <w:t>experimento viviendo en la alegría</w:t>
      </w:r>
      <w:r>
        <w:rPr>
          <w:bCs/>
          <w:sz w:val="24"/>
          <w:szCs w:val="24"/>
          <w:lang w:val="es-ES"/>
        </w:rPr>
        <w:t xml:space="preserve"> porque Dios me ama?</w:t>
      </w:r>
    </w:p>
    <w:p w:rsidR="00C04E00" w:rsidRDefault="008261BB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¿Sé vivir en la pobreza y también la abundancia? ¿Cómo lo demuestro?</w:t>
      </w:r>
    </w:p>
    <w:p w:rsidR="00C04E00" w:rsidRDefault="00C04E00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¿Soy generoso (con mi tiempo, con mi persona,</w:t>
      </w:r>
      <w:r w:rsidR="008261BB">
        <w:rPr>
          <w:bCs/>
          <w:sz w:val="24"/>
          <w:szCs w:val="24"/>
          <w:lang w:val="es-ES"/>
        </w:rPr>
        <w:t xml:space="preserve"> con mi familia, </w:t>
      </w:r>
      <w:r>
        <w:rPr>
          <w:bCs/>
          <w:sz w:val="24"/>
          <w:szCs w:val="24"/>
          <w:lang w:val="es-ES"/>
        </w:rPr>
        <w:t xml:space="preserve"> con los demás)?</w:t>
      </w:r>
    </w:p>
    <w:p w:rsidR="00C04E00" w:rsidRDefault="008261BB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¿Cómo va mi vida espiritual cuando las dificultades</w:t>
      </w:r>
      <w:r w:rsidR="00C04E00">
        <w:rPr>
          <w:bCs/>
          <w:sz w:val="24"/>
          <w:szCs w:val="24"/>
          <w:lang w:val="es-ES"/>
        </w:rPr>
        <w:t xml:space="preserve"> se me presentan?</w:t>
      </w:r>
    </w:p>
    <w:p w:rsidR="00C04E00" w:rsidRDefault="00C04E00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¿Obedezco a Dios con prontitud? </w:t>
      </w:r>
    </w:p>
    <w:p w:rsidR="00C36006" w:rsidRDefault="00C36006" w:rsidP="00A44BFD">
      <w:pPr>
        <w:spacing w:after="0"/>
        <w:jc w:val="both"/>
        <w:rPr>
          <w:bCs/>
          <w:sz w:val="24"/>
          <w:szCs w:val="24"/>
          <w:lang w:val="es-ES"/>
        </w:rPr>
      </w:pPr>
    </w:p>
    <w:p w:rsidR="00C36006" w:rsidRDefault="00C36006" w:rsidP="00A44BFD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Nota: puede ser que se </w:t>
      </w:r>
      <w:r w:rsidR="008261BB">
        <w:rPr>
          <w:bCs/>
          <w:sz w:val="24"/>
          <w:szCs w:val="24"/>
          <w:lang w:val="es-ES"/>
        </w:rPr>
        <w:t xml:space="preserve">comparta </w:t>
      </w:r>
      <w:r>
        <w:rPr>
          <w:bCs/>
          <w:sz w:val="24"/>
          <w:szCs w:val="24"/>
          <w:lang w:val="es-ES"/>
        </w:rPr>
        <w:t xml:space="preserve">una </w:t>
      </w:r>
      <w:r w:rsidR="008261BB">
        <w:rPr>
          <w:bCs/>
          <w:sz w:val="24"/>
          <w:szCs w:val="24"/>
          <w:lang w:val="es-ES"/>
        </w:rPr>
        <w:t>“</w:t>
      </w:r>
      <w:r>
        <w:rPr>
          <w:bCs/>
          <w:sz w:val="24"/>
          <w:szCs w:val="24"/>
          <w:lang w:val="es-ES"/>
        </w:rPr>
        <w:t>rosca de reyes</w:t>
      </w:r>
      <w:r w:rsidR="008261BB">
        <w:rPr>
          <w:bCs/>
          <w:sz w:val="24"/>
          <w:szCs w:val="24"/>
          <w:lang w:val="es-ES"/>
        </w:rPr>
        <w:t>”</w:t>
      </w:r>
      <w:r>
        <w:rPr>
          <w:bCs/>
          <w:sz w:val="24"/>
          <w:szCs w:val="24"/>
          <w:lang w:val="es-ES"/>
        </w:rPr>
        <w:t xml:space="preserve"> especial</w:t>
      </w:r>
      <w:r w:rsidR="00996582">
        <w:rPr>
          <w:bCs/>
          <w:sz w:val="24"/>
          <w:szCs w:val="24"/>
          <w:lang w:val="es-ES"/>
        </w:rPr>
        <w:t>,</w:t>
      </w:r>
      <w:r w:rsidR="008261BB">
        <w:rPr>
          <w:bCs/>
          <w:sz w:val="24"/>
          <w:szCs w:val="24"/>
          <w:lang w:val="es-ES"/>
        </w:rPr>
        <w:t xml:space="preserve"> que contenga varias figuras de niño Dios</w:t>
      </w:r>
      <w:r>
        <w:rPr>
          <w:bCs/>
          <w:sz w:val="24"/>
          <w:szCs w:val="24"/>
          <w:lang w:val="es-ES"/>
        </w:rPr>
        <w:t>, de tal mane</w:t>
      </w:r>
      <w:r w:rsidR="008261BB">
        <w:rPr>
          <w:bCs/>
          <w:sz w:val="24"/>
          <w:szCs w:val="24"/>
          <w:lang w:val="es-ES"/>
        </w:rPr>
        <w:t>ra que al que le toque una</w:t>
      </w:r>
      <w:r>
        <w:rPr>
          <w:bCs/>
          <w:sz w:val="24"/>
          <w:szCs w:val="24"/>
          <w:lang w:val="es-ES"/>
        </w:rPr>
        <w:t xml:space="preserve"> al cortar la</w:t>
      </w:r>
      <w:r w:rsidR="008261BB">
        <w:rPr>
          <w:bCs/>
          <w:sz w:val="24"/>
          <w:szCs w:val="24"/>
          <w:lang w:val="es-ES"/>
        </w:rPr>
        <w:t xml:space="preserve"> roca, </w:t>
      </w:r>
      <w:r>
        <w:rPr>
          <w:bCs/>
          <w:sz w:val="24"/>
          <w:szCs w:val="24"/>
          <w:lang w:val="es-ES"/>
        </w:rPr>
        <w:t xml:space="preserve">responda </w:t>
      </w:r>
      <w:r w:rsidR="00996582">
        <w:rPr>
          <w:bCs/>
          <w:sz w:val="24"/>
          <w:szCs w:val="24"/>
          <w:lang w:val="es-ES"/>
        </w:rPr>
        <w:t xml:space="preserve">alguna de las preguntas que </w:t>
      </w:r>
      <w:r w:rsidR="008261BB">
        <w:rPr>
          <w:bCs/>
          <w:sz w:val="24"/>
          <w:szCs w:val="24"/>
          <w:lang w:val="es-ES"/>
        </w:rPr>
        <w:t xml:space="preserve">él </w:t>
      </w:r>
      <w:r w:rsidR="00996582">
        <w:rPr>
          <w:bCs/>
          <w:sz w:val="24"/>
          <w:szCs w:val="24"/>
          <w:lang w:val="es-ES"/>
        </w:rPr>
        <w:t xml:space="preserve">elija. </w:t>
      </w:r>
      <w:r>
        <w:rPr>
          <w:bCs/>
          <w:sz w:val="24"/>
          <w:szCs w:val="24"/>
          <w:lang w:val="es-ES"/>
        </w:rPr>
        <w:t xml:space="preserve"> </w:t>
      </w:r>
    </w:p>
    <w:p w:rsidR="00A44BFD" w:rsidRPr="00A44BFD" w:rsidRDefault="00A44BFD" w:rsidP="00A44BFD">
      <w:pPr>
        <w:spacing w:after="0"/>
        <w:jc w:val="both"/>
        <w:rPr>
          <w:sz w:val="24"/>
          <w:szCs w:val="24"/>
          <w:lang w:val="es-ES"/>
        </w:rPr>
      </w:pPr>
    </w:p>
    <w:p w:rsidR="00A250DC" w:rsidRPr="00A250DC" w:rsidRDefault="00A250DC" w:rsidP="00A250DC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AVISOS Y UBICACIÓN EN LA VIDA PARROQUIAL</w:t>
      </w:r>
    </w:p>
    <w:p w:rsidR="00535580" w:rsidRPr="00535580" w:rsidRDefault="00366C0C" w:rsidP="005355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</w:t>
      </w:r>
      <w:r w:rsidR="00437EA4">
        <w:rPr>
          <w:sz w:val="24"/>
          <w:szCs w:val="24"/>
        </w:rPr>
        <w:t xml:space="preserve">mes de </w:t>
      </w:r>
      <w:r w:rsidR="00996582">
        <w:rPr>
          <w:sz w:val="24"/>
          <w:szCs w:val="24"/>
        </w:rPr>
        <w:t>enero</w:t>
      </w:r>
      <w:r w:rsidR="00A250DC" w:rsidRPr="00A250DC">
        <w:rPr>
          <w:sz w:val="24"/>
          <w:szCs w:val="24"/>
        </w:rPr>
        <w:t xml:space="preserve"> tendremos la</w:t>
      </w:r>
      <w:r w:rsidR="004A1D7C">
        <w:rPr>
          <w:sz w:val="24"/>
          <w:szCs w:val="24"/>
        </w:rPr>
        <w:t>s</w:t>
      </w:r>
      <w:r w:rsidR="00A250DC" w:rsidRPr="00A250DC">
        <w:rPr>
          <w:sz w:val="24"/>
          <w:szCs w:val="24"/>
        </w:rPr>
        <w:t xml:space="preserve"> siguiente</w:t>
      </w:r>
      <w:r w:rsidR="004A1D7C">
        <w:rPr>
          <w:sz w:val="24"/>
          <w:szCs w:val="24"/>
        </w:rPr>
        <w:t>s accio</w:t>
      </w:r>
      <w:r w:rsidR="00A250DC" w:rsidRPr="00A250DC">
        <w:rPr>
          <w:sz w:val="24"/>
          <w:szCs w:val="24"/>
        </w:rPr>
        <w:t>n</w:t>
      </w:r>
      <w:r w:rsidR="004A1D7C">
        <w:rPr>
          <w:sz w:val="24"/>
          <w:szCs w:val="24"/>
        </w:rPr>
        <w:t>es</w:t>
      </w:r>
      <w:r w:rsidR="00A250DC" w:rsidRPr="00A250DC">
        <w:rPr>
          <w:sz w:val="24"/>
          <w:szCs w:val="24"/>
        </w:rPr>
        <w:t>:</w:t>
      </w:r>
    </w:p>
    <w:p w:rsidR="00A44BFD" w:rsidRPr="00996582" w:rsidRDefault="00996582" w:rsidP="00996582">
      <w:pPr>
        <w:pStyle w:val="Prrafodelista"/>
        <w:widowControl w:val="0"/>
        <w:numPr>
          <w:ilvl w:val="0"/>
          <w:numId w:val="38"/>
        </w:numPr>
        <w:tabs>
          <w:tab w:val="left" w:pos="164"/>
        </w:tabs>
        <w:spacing w:after="100" w:line="240" w:lineRule="auto"/>
        <w:jc w:val="both"/>
        <w:rPr>
          <w:rFonts w:eastAsia="Times New Roman" w:cs="Times New Roman"/>
          <w:color w:val="000000"/>
          <w:kern w:val="28"/>
          <w:sz w:val="24"/>
          <w:szCs w:val="24"/>
          <w:lang w:val="es-ES" w:eastAsia="es-MX"/>
          <w14:cntxtAlts/>
        </w:rPr>
      </w:pPr>
      <w:r>
        <w:rPr>
          <w:rFonts w:eastAsia="Times New Roman" w:cs="Times New Roman"/>
          <w:color w:val="000000"/>
          <w:kern w:val="28"/>
          <w:sz w:val="24"/>
          <w:szCs w:val="24"/>
          <w:lang w:val="es-ES" w:eastAsia="es-MX"/>
          <w14:cntxtAlts/>
        </w:rPr>
        <w:t>Preguntar en tu parroquia por las acciones que convoquen al conjunto.</w:t>
      </w:r>
    </w:p>
    <w:p w:rsidR="001C713D" w:rsidRPr="00535580" w:rsidRDefault="00535580" w:rsidP="0053558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MX"/>
          <w14:cntxtAlts/>
        </w:rPr>
      </w:pPr>
      <w:r w:rsidRPr="005355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MX"/>
          <w14:cntxtAlts/>
        </w:rPr>
        <w:t> </w:t>
      </w:r>
    </w:p>
    <w:p w:rsidR="00A250DC" w:rsidRPr="00F875FA" w:rsidRDefault="00A250DC" w:rsidP="00F875FA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875FA">
        <w:rPr>
          <w:b/>
          <w:sz w:val="24"/>
          <w:szCs w:val="24"/>
        </w:rPr>
        <w:t>CONVIVENCIA</w:t>
      </w:r>
    </w:p>
    <w:p w:rsidR="00A250DC" w:rsidRPr="00A250DC" w:rsidRDefault="00A250DC" w:rsidP="00A250DC">
      <w:pPr>
        <w:spacing w:after="0"/>
        <w:jc w:val="both"/>
        <w:rPr>
          <w:sz w:val="24"/>
          <w:szCs w:val="24"/>
        </w:rPr>
      </w:pPr>
      <w:r w:rsidRPr="00A250DC">
        <w:rPr>
          <w:sz w:val="24"/>
          <w:szCs w:val="24"/>
        </w:rPr>
        <w:t>Conversar los asuntos de la comunidad. Aniversarios, problemas, éxitos, etc.</w:t>
      </w:r>
    </w:p>
    <w:p w:rsidR="000779CB" w:rsidRDefault="000779CB" w:rsidP="009413E8">
      <w:pPr>
        <w:spacing w:after="0"/>
        <w:contextualSpacing/>
        <w:jc w:val="both"/>
        <w:rPr>
          <w:sz w:val="24"/>
          <w:szCs w:val="24"/>
        </w:rPr>
      </w:pPr>
    </w:p>
    <w:p w:rsidR="00996582" w:rsidRDefault="00996582" w:rsidP="009413E8">
      <w:pPr>
        <w:spacing w:after="0"/>
        <w:contextualSpacing/>
        <w:jc w:val="both"/>
        <w:rPr>
          <w:sz w:val="24"/>
          <w:szCs w:val="24"/>
        </w:rPr>
      </w:pPr>
    </w:p>
    <w:p w:rsidR="00996582" w:rsidRPr="00996582" w:rsidRDefault="00A250DC" w:rsidP="0099658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64F0">
        <w:rPr>
          <w:b/>
          <w:sz w:val="24"/>
          <w:szCs w:val="24"/>
        </w:rPr>
        <w:t>ORACIÓN</w:t>
      </w:r>
    </w:p>
    <w:p w:rsidR="00FE69DA" w:rsidRDefault="00996582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996582">
        <w:rPr>
          <w:sz w:val="24"/>
          <w:szCs w:val="24"/>
        </w:rPr>
        <w:t xml:space="preserve">Queremos estar Contigo, oh Jesús, tú que perdonas al de corazón contrito y humillado. Contigo está la felicidad que tuvo la Virgen María, San José, y los </w:t>
      </w:r>
      <w:r w:rsidR="008261BB">
        <w:rPr>
          <w:sz w:val="24"/>
          <w:szCs w:val="24"/>
        </w:rPr>
        <w:t>sabios de oriente</w:t>
      </w:r>
      <w:r w:rsidRPr="00996582">
        <w:rPr>
          <w:sz w:val="24"/>
          <w:szCs w:val="24"/>
        </w:rPr>
        <w:t xml:space="preserve">, al contemplarte, adorarte y conocerte. </w:t>
      </w:r>
    </w:p>
    <w:p w:rsidR="00FE69DA" w:rsidRDefault="00FE69DA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FE69DA" w:rsidRDefault="00996582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996582">
        <w:rPr>
          <w:sz w:val="24"/>
          <w:szCs w:val="24"/>
        </w:rPr>
        <w:lastRenderedPageBreak/>
        <w:t xml:space="preserve">Queremos ser uno Contigo en el amor. Te ofrecemos Señor, no oro, ni incienso ni mirra, sino, nuestra mente, nuestro corazón, nuestra alma, y nuestro espíritu. También te ofrecemos nuestro cuerpo, para que sea tu templo. Te ofrecemos todo nuestro amor, todo nuestro ser. </w:t>
      </w:r>
    </w:p>
    <w:p w:rsidR="00FE69DA" w:rsidRDefault="00FE69DA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FE69DA" w:rsidRDefault="00FE69DA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996582">
        <w:rPr>
          <w:sz w:val="24"/>
          <w:szCs w:val="24"/>
        </w:rPr>
        <w:t>Tú</w:t>
      </w:r>
      <w:r w:rsidR="00996582" w:rsidRPr="00996582">
        <w:rPr>
          <w:sz w:val="24"/>
          <w:szCs w:val="24"/>
        </w:rPr>
        <w:t xml:space="preserve"> eres, oh Jesús, lo mejor, y el Mejor. Te am</w:t>
      </w:r>
      <w:r w:rsidR="008261BB">
        <w:rPr>
          <w:sz w:val="24"/>
          <w:szCs w:val="24"/>
        </w:rPr>
        <w:t>amos Jesús, y nos entregamos a T</w:t>
      </w:r>
      <w:r w:rsidR="00996582" w:rsidRPr="00996582">
        <w:rPr>
          <w:sz w:val="24"/>
          <w:szCs w:val="24"/>
        </w:rPr>
        <w:t>i con sencillez de corazó</w:t>
      </w:r>
      <w:r>
        <w:rPr>
          <w:sz w:val="24"/>
          <w:szCs w:val="24"/>
        </w:rPr>
        <w:t xml:space="preserve">n. </w:t>
      </w:r>
      <w:r w:rsidR="00996582" w:rsidRPr="00996582">
        <w:rPr>
          <w:sz w:val="24"/>
          <w:szCs w:val="24"/>
        </w:rPr>
        <w:t>Danos la libertad, para ser completa</w:t>
      </w:r>
      <w:r>
        <w:rPr>
          <w:sz w:val="24"/>
          <w:szCs w:val="24"/>
        </w:rPr>
        <w:t xml:space="preserve">mente par Ti. </w:t>
      </w:r>
      <w:r w:rsidR="00996582" w:rsidRPr="00996582">
        <w:rPr>
          <w:sz w:val="24"/>
          <w:szCs w:val="24"/>
        </w:rPr>
        <w:t xml:space="preserve">Danos tu </w:t>
      </w:r>
      <w:r>
        <w:rPr>
          <w:sz w:val="24"/>
          <w:szCs w:val="24"/>
        </w:rPr>
        <w:t xml:space="preserve">amor y tu gracia. </w:t>
      </w:r>
      <w:r w:rsidR="00996582" w:rsidRPr="00996582">
        <w:rPr>
          <w:sz w:val="24"/>
          <w:szCs w:val="24"/>
        </w:rPr>
        <w:t xml:space="preserve">Concédenos la paz, </w:t>
      </w:r>
      <w:r w:rsidR="00771A32">
        <w:rPr>
          <w:sz w:val="24"/>
          <w:szCs w:val="24"/>
        </w:rPr>
        <w:t xml:space="preserve">a nosotros, a nuestro país </w:t>
      </w:r>
      <w:bookmarkStart w:id="0" w:name="_GoBack"/>
      <w:bookmarkEnd w:id="0"/>
      <w:r w:rsidR="00FA788A">
        <w:rPr>
          <w:sz w:val="24"/>
          <w:szCs w:val="24"/>
        </w:rPr>
        <w:t>y a</w:t>
      </w:r>
      <w:r w:rsidR="00771A32">
        <w:rPr>
          <w:sz w:val="24"/>
          <w:szCs w:val="24"/>
        </w:rPr>
        <w:t xml:space="preserve"> </w:t>
      </w:r>
      <w:r w:rsidR="00996582" w:rsidRPr="00996582">
        <w:rPr>
          <w:sz w:val="24"/>
          <w:szCs w:val="24"/>
        </w:rPr>
        <w:t>todos los países y lugares d</w:t>
      </w:r>
      <w:r>
        <w:rPr>
          <w:sz w:val="24"/>
          <w:szCs w:val="24"/>
        </w:rPr>
        <w:t>el mundo.</w:t>
      </w:r>
    </w:p>
    <w:p w:rsidR="00FE69DA" w:rsidRDefault="00FE69DA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996582" w:rsidRPr="00996582" w:rsidRDefault="00996582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996582">
        <w:rPr>
          <w:sz w:val="24"/>
          <w:szCs w:val="24"/>
        </w:rPr>
        <w:t>Bendice a los pobres, tristes, hambrientos, desamparados y encarcelados a través de tu gente bu</w:t>
      </w:r>
      <w:r w:rsidR="00FE69DA">
        <w:rPr>
          <w:sz w:val="24"/>
          <w:szCs w:val="24"/>
        </w:rPr>
        <w:t xml:space="preserve">ena. </w:t>
      </w:r>
      <w:r w:rsidRPr="00996582">
        <w:rPr>
          <w:sz w:val="24"/>
          <w:szCs w:val="24"/>
        </w:rPr>
        <w:t>Todo esto te lo pedimos, adorándote, dándote gracias, pidiéndote perdón, y suplicándote, en tu Santo Nombre, Jesús, tú que eres el Mesías, el Hijo y el Cordero de Dios, y que vives y reina con el Padre y el Espíritu Santo, por los siglos de los siglos. Amén.</w:t>
      </w:r>
    </w:p>
    <w:p w:rsidR="003B7541" w:rsidRDefault="003B7541" w:rsidP="00FE69DA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A250DC" w:rsidRDefault="00A250DC" w:rsidP="00A250DC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DESPEDIDA</w:t>
      </w:r>
      <w:r w:rsidR="0079151C">
        <w:rPr>
          <w:b/>
          <w:sz w:val="24"/>
          <w:szCs w:val="24"/>
        </w:rPr>
        <w:t xml:space="preserve"> (Con estas u otras palabras) </w:t>
      </w:r>
    </w:p>
    <w:p w:rsidR="00C06A22" w:rsidRDefault="00771A32" w:rsidP="0036385E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06A22">
        <w:rPr>
          <w:sz w:val="24"/>
          <w:szCs w:val="24"/>
        </w:rPr>
        <w:t xml:space="preserve">ermanos y amigos. Que la luz de Cristo siga iluminando nuestro vivir de todos los días. </w:t>
      </w:r>
    </w:p>
    <w:p w:rsidR="006847B3" w:rsidRDefault="00771A32" w:rsidP="00771A32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Que este comienzo de</w:t>
      </w:r>
      <w:r w:rsidR="00C06A22">
        <w:rPr>
          <w:sz w:val="24"/>
          <w:szCs w:val="24"/>
        </w:rPr>
        <w:t xml:space="preserve"> un año civil nuevo </w:t>
      </w:r>
      <w:r w:rsidR="0058011E">
        <w:rPr>
          <w:sz w:val="24"/>
          <w:szCs w:val="24"/>
        </w:rPr>
        <w:t xml:space="preserve">sea de bendiciones y gracias para todos nosotros, </w:t>
      </w:r>
      <w:r>
        <w:rPr>
          <w:sz w:val="24"/>
          <w:szCs w:val="24"/>
        </w:rPr>
        <w:t>para nuestras familias y  para toda la humanidad</w:t>
      </w:r>
      <w:r w:rsidR="006847B3">
        <w:rPr>
          <w:sz w:val="24"/>
          <w:szCs w:val="24"/>
        </w:rPr>
        <w:t xml:space="preserve">. </w:t>
      </w:r>
    </w:p>
    <w:p w:rsidR="00862C5E" w:rsidRPr="0036385E" w:rsidRDefault="002400B8" w:rsidP="0036385E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Nos v</w:t>
      </w:r>
      <w:r w:rsidR="003F0966">
        <w:rPr>
          <w:sz w:val="24"/>
          <w:szCs w:val="24"/>
        </w:rPr>
        <w:t xml:space="preserve">emos el próximo mes de </w:t>
      </w:r>
      <w:r w:rsidR="0058011E">
        <w:rPr>
          <w:sz w:val="24"/>
          <w:szCs w:val="24"/>
        </w:rPr>
        <w:t>febrero</w:t>
      </w:r>
      <w:r>
        <w:rPr>
          <w:sz w:val="24"/>
          <w:szCs w:val="24"/>
        </w:rPr>
        <w:t xml:space="preserve"> </w:t>
      </w:r>
      <w:r w:rsidR="00A250DC" w:rsidRPr="00A250DC">
        <w:rPr>
          <w:sz w:val="24"/>
          <w:szCs w:val="24"/>
        </w:rPr>
        <w:t>el día _______</w:t>
      </w:r>
      <w:r w:rsidR="00060D0A">
        <w:rPr>
          <w:sz w:val="24"/>
          <w:szCs w:val="24"/>
        </w:rPr>
        <w:t xml:space="preserve"> a</w:t>
      </w:r>
      <w:r w:rsidR="00A250DC" w:rsidRPr="00A250DC">
        <w:rPr>
          <w:sz w:val="24"/>
          <w:szCs w:val="24"/>
        </w:rPr>
        <w:t xml:space="preserve"> las _______________ gracias. </w:t>
      </w:r>
    </w:p>
    <w:sectPr w:rsidR="00862C5E" w:rsidRPr="0036385E" w:rsidSect="00771A32"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FF" w:rsidRDefault="00C354FF" w:rsidP="00B33349">
      <w:pPr>
        <w:spacing w:after="0" w:line="240" w:lineRule="auto"/>
      </w:pPr>
      <w:r>
        <w:separator/>
      </w:r>
    </w:p>
  </w:endnote>
  <w:endnote w:type="continuationSeparator" w:id="0">
    <w:p w:rsidR="00C354FF" w:rsidRDefault="00C354FF" w:rsidP="00B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FF" w:rsidRDefault="00C354FF" w:rsidP="00B33349">
      <w:pPr>
        <w:spacing w:after="0" w:line="240" w:lineRule="auto"/>
      </w:pPr>
      <w:r>
        <w:separator/>
      </w:r>
    </w:p>
  </w:footnote>
  <w:footnote w:type="continuationSeparator" w:id="0">
    <w:p w:rsidR="00C354FF" w:rsidRDefault="00C354FF" w:rsidP="00B3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500370"/>
      <w:docPartObj>
        <w:docPartGallery w:val="Page Numbers (Top of Page)"/>
        <w:docPartUnique/>
      </w:docPartObj>
    </w:sdtPr>
    <w:sdtEndPr/>
    <w:sdtContent>
      <w:p w:rsidR="00B33349" w:rsidRDefault="00B3334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E5" w:rsidRPr="005136E5">
          <w:rPr>
            <w:noProof/>
            <w:lang w:val="es-ES"/>
          </w:rPr>
          <w:t>4</w:t>
        </w:r>
        <w:r>
          <w:fldChar w:fldCharType="end"/>
        </w:r>
      </w:p>
    </w:sdtContent>
  </w:sdt>
  <w:p w:rsidR="00B33349" w:rsidRDefault="00B33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798"/>
    <w:multiLevelType w:val="hybridMultilevel"/>
    <w:tmpl w:val="FE6AB6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4B1"/>
    <w:multiLevelType w:val="hybridMultilevel"/>
    <w:tmpl w:val="0EC05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234"/>
    <w:multiLevelType w:val="multilevel"/>
    <w:tmpl w:val="287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63E9"/>
    <w:multiLevelType w:val="hybridMultilevel"/>
    <w:tmpl w:val="B9546C6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7007"/>
    <w:multiLevelType w:val="hybridMultilevel"/>
    <w:tmpl w:val="7BDC2C16"/>
    <w:lvl w:ilvl="0" w:tplc="A34287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B33"/>
    <w:multiLevelType w:val="hybridMultilevel"/>
    <w:tmpl w:val="2F121D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35BD3"/>
    <w:multiLevelType w:val="hybridMultilevel"/>
    <w:tmpl w:val="13005E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05E85"/>
    <w:multiLevelType w:val="hybridMultilevel"/>
    <w:tmpl w:val="207A4B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47F87"/>
    <w:multiLevelType w:val="hybridMultilevel"/>
    <w:tmpl w:val="62B2C214"/>
    <w:lvl w:ilvl="0" w:tplc="808C17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B0311"/>
    <w:multiLevelType w:val="multilevel"/>
    <w:tmpl w:val="8C3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240FE"/>
    <w:multiLevelType w:val="hybridMultilevel"/>
    <w:tmpl w:val="7092233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B955C9"/>
    <w:multiLevelType w:val="hybridMultilevel"/>
    <w:tmpl w:val="6210970C"/>
    <w:lvl w:ilvl="0" w:tplc="DCE86502">
      <w:start w:val="1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7D5D3D"/>
    <w:multiLevelType w:val="hybridMultilevel"/>
    <w:tmpl w:val="8D2A23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DC7753"/>
    <w:multiLevelType w:val="hybridMultilevel"/>
    <w:tmpl w:val="0FB0129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067E3"/>
    <w:multiLevelType w:val="hybridMultilevel"/>
    <w:tmpl w:val="993E47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9000C4"/>
    <w:multiLevelType w:val="hybridMultilevel"/>
    <w:tmpl w:val="D9287D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33D68"/>
    <w:multiLevelType w:val="hybridMultilevel"/>
    <w:tmpl w:val="A9A8168C"/>
    <w:lvl w:ilvl="0" w:tplc="080A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0A5F54"/>
    <w:multiLevelType w:val="hybridMultilevel"/>
    <w:tmpl w:val="3C4A4122"/>
    <w:lvl w:ilvl="0" w:tplc="F5E63DB2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111871"/>
    <w:multiLevelType w:val="hybridMultilevel"/>
    <w:tmpl w:val="B66E2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35821"/>
    <w:multiLevelType w:val="hybridMultilevel"/>
    <w:tmpl w:val="4B3EF9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D967CF"/>
    <w:multiLevelType w:val="hybridMultilevel"/>
    <w:tmpl w:val="3DCC25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7B4037"/>
    <w:multiLevelType w:val="hybridMultilevel"/>
    <w:tmpl w:val="66E0170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26581E"/>
    <w:multiLevelType w:val="hybridMultilevel"/>
    <w:tmpl w:val="2EE460FE"/>
    <w:lvl w:ilvl="0" w:tplc="FAB22A04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7367D9"/>
    <w:multiLevelType w:val="hybridMultilevel"/>
    <w:tmpl w:val="E3083B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B2ECD"/>
    <w:multiLevelType w:val="hybridMultilevel"/>
    <w:tmpl w:val="C1A2F5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520C3"/>
    <w:multiLevelType w:val="hybridMultilevel"/>
    <w:tmpl w:val="044AD7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3F0176"/>
    <w:multiLevelType w:val="hybridMultilevel"/>
    <w:tmpl w:val="A088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E0453"/>
    <w:multiLevelType w:val="hybridMultilevel"/>
    <w:tmpl w:val="34064E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C439CC"/>
    <w:multiLevelType w:val="hybridMultilevel"/>
    <w:tmpl w:val="17488A56"/>
    <w:lvl w:ilvl="0" w:tplc="8FB48B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66390"/>
    <w:multiLevelType w:val="hybridMultilevel"/>
    <w:tmpl w:val="B0F2C6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1F283A"/>
    <w:multiLevelType w:val="hybridMultilevel"/>
    <w:tmpl w:val="D2B6067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A563C1"/>
    <w:multiLevelType w:val="hybridMultilevel"/>
    <w:tmpl w:val="5546C2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1E4D6A"/>
    <w:multiLevelType w:val="hybridMultilevel"/>
    <w:tmpl w:val="B1BE7D9A"/>
    <w:lvl w:ilvl="0" w:tplc="EF286E72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6B3818B8"/>
    <w:multiLevelType w:val="hybridMultilevel"/>
    <w:tmpl w:val="19A407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965BF"/>
    <w:multiLevelType w:val="hybridMultilevel"/>
    <w:tmpl w:val="9E780A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534E78"/>
    <w:multiLevelType w:val="multilevel"/>
    <w:tmpl w:val="2FA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32998"/>
    <w:multiLevelType w:val="hybridMultilevel"/>
    <w:tmpl w:val="621A0A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083F34"/>
    <w:multiLevelType w:val="hybridMultilevel"/>
    <w:tmpl w:val="D7EE4F12"/>
    <w:lvl w:ilvl="0" w:tplc="C684319E">
      <w:start w:val="7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565692"/>
    <w:multiLevelType w:val="hybridMultilevel"/>
    <w:tmpl w:val="E45AFB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824913"/>
    <w:multiLevelType w:val="hybridMultilevel"/>
    <w:tmpl w:val="C1125D7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C030F"/>
    <w:multiLevelType w:val="hybridMultilevel"/>
    <w:tmpl w:val="2B2482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DB3B89"/>
    <w:multiLevelType w:val="hybridMultilevel"/>
    <w:tmpl w:val="6F662072"/>
    <w:lvl w:ilvl="0" w:tplc="96F84B76">
      <w:start w:val="10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35"/>
  </w:num>
  <w:num w:numId="5">
    <w:abstractNumId w:val="40"/>
  </w:num>
  <w:num w:numId="6">
    <w:abstractNumId w:val="29"/>
  </w:num>
  <w:num w:numId="7">
    <w:abstractNumId w:val="6"/>
  </w:num>
  <w:num w:numId="8">
    <w:abstractNumId w:val="19"/>
  </w:num>
  <w:num w:numId="9">
    <w:abstractNumId w:val="1"/>
  </w:num>
  <w:num w:numId="10">
    <w:abstractNumId w:val="25"/>
  </w:num>
  <w:num w:numId="11">
    <w:abstractNumId w:val="5"/>
  </w:num>
  <w:num w:numId="12">
    <w:abstractNumId w:val="21"/>
  </w:num>
  <w:num w:numId="13">
    <w:abstractNumId w:val="27"/>
  </w:num>
  <w:num w:numId="14">
    <w:abstractNumId w:val="26"/>
  </w:num>
  <w:num w:numId="15">
    <w:abstractNumId w:val="2"/>
  </w:num>
  <w:num w:numId="16">
    <w:abstractNumId w:val="18"/>
  </w:num>
  <w:num w:numId="17">
    <w:abstractNumId w:val="0"/>
  </w:num>
  <w:num w:numId="18">
    <w:abstractNumId w:val="39"/>
  </w:num>
  <w:num w:numId="19">
    <w:abstractNumId w:val="15"/>
  </w:num>
  <w:num w:numId="20">
    <w:abstractNumId w:val="36"/>
  </w:num>
  <w:num w:numId="21">
    <w:abstractNumId w:val="10"/>
  </w:num>
  <w:num w:numId="22">
    <w:abstractNumId w:val="11"/>
  </w:num>
  <w:num w:numId="23">
    <w:abstractNumId w:val="14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4"/>
  </w:num>
  <w:num w:numId="30">
    <w:abstractNumId w:val="12"/>
  </w:num>
  <w:num w:numId="31">
    <w:abstractNumId w:val="32"/>
  </w:num>
  <w:num w:numId="32">
    <w:abstractNumId w:val="13"/>
  </w:num>
  <w:num w:numId="33">
    <w:abstractNumId w:val="16"/>
  </w:num>
  <w:num w:numId="34">
    <w:abstractNumId w:val="22"/>
  </w:num>
  <w:num w:numId="35">
    <w:abstractNumId w:val="31"/>
  </w:num>
  <w:num w:numId="36">
    <w:abstractNumId w:val="28"/>
  </w:num>
  <w:num w:numId="37">
    <w:abstractNumId w:val="38"/>
  </w:num>
  <w:num w:numId="38">
    <w:abstractNumId w:val="24"/>
  </w:num>
  <w:num w:numId="39">
    <w:abstractNumId w:val="20"/>
  </w:num>
  <w:num w:numId="40">
    <w:abstractNumId w:val="33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C"/>
    <w:rsid w:val="00004946"/>
    <w:rsid w:val="00013F7C"/>
    <w:rsid w:val="000171F0"/>
    <w:rsid w:val="00017DB4"/>
    <w:rsid w:val="0003596D"/>
    <w:rsid w:val="00036A7B"/>
    <w:rsid w:val="000458FE"/>
    <w:rsid w:val="00060D0A"/>
    <w:rsid w:val="000715CF"/>
    <w:rsid w:val="00071AF4"/>
    <w:rsid w:val="00075791"/>
    <w:rsid w:val="000779CB"/>
    <w:rsid w:val="00081108"/>
    <w:rsid w:val="0008768B"/>
    <w:rsid w:val="000930E7"/>
    <w:rsid w:val="0009747C"/>
    <w:rsid w:val="000A548E"/>
    <w:rsid w:val="000C1ADD"/>
    <w:rsid w:val="000C3CED"/>
    <w:rsid w:val="000C5341"/>
    <w:rsid w:val="000D1C23"/>
    <w:rsid w:val="000D460B"/>
    <w:rsid w:val="000E1C04"/>
    <w:rsid w:val="000E24C8"/>
    <w:rsid w:val="000E37FC"/>
    <w:rsid w:val="000E4D8F"/>
    <w:rsid w:val="000F099A"/>
    <w:rsid w:val="000F1638"/>
    <w:rsid w:val="00105076"/>
    <w:rsid w:val="0011164D"/>
    <w:rsid w:val="00112342"/>
    <w:rsid w:val="00115DE6"/>
    <w:rsid w:val="00117C47"/>
    <w:rsid w:val="00117D69"/>
    <w:rsid w:val="001210D8"/>
    <w:rsid w:val="00122397"/>
    <w:rsid w:val="001240FE"/>
    <w:rsid w:val="00124657"/>
    <w:rsid w:val="001268A0"/>
    <w:rsid w:val="001345E0"/>
    <w:rsid w:val="00134748"/>
    <w:rsid w:val="00142C7D"/>
    <w:rsid w:val="00142D55"/>
    <w:rsid w:val="00146B15"/>
    <w:rsid w:val="00154533"/>
    <w:rsid w:val="0015558D"/>
    <w:rsid w:val="00163B56"/>
    <w:rsid w:val="00164759"/>
    <w:rsid w:val="00166A0A"/>
    <w:rsid w:val="001710BC"/>
    <w:rsid w:val="00173176"/>
    <w:rsid w:val="001A1241"/>
    <w:rsid w:val="001A7805"/>
    <w:rsid w:val="001B650A"/>
    <w:rsid w:val="001B77AC"/>
    <w:rsid w:val="001C35EE"/>
    <w:rsid w:val="001C4E2A"/>
    <w:rsid w:val="001C54ED"/>
    <w:rsid w:val="001C6F22"/>
    <w:rsid w:val="001C713D"/>
    <w:rsid w:val="001D1777"/>
    <w:rsid w:val="001E3924"/>
    <w:rsid w:val="001E7811"/>
    <w:rsid w:val="001F0C20"/>
    <w:rsid w:val="001F2F1E"/>
    <w:rsid w:val="001F3017"/>
    <w:rsid w:val="00203FC0"/>
    <w:rsid w:val="00204CEB"/>
    <w:rsid w:val="002052EE"/>
    <w:rsid w:val="0021465C"/>
    <w:rsid w:val="00216C28"/>
    <w:rsid w:val="002250E7"/>
    <w:rsid w:val="002256CB"/>
    <w:rsid w:val="002309E5"/>
    <w:rsid w:val="00235AE3"/>
    <w:rsid w:val="002400B8"/>
    <w:rsid w:val="00244038"/>
    <w:rsid w:val="00245DE7"/>
    <w:rsid w:val="00263F71"/>
    <w:rsid w:val="0026788B"/>
    <w:rsid w:val="0027349F"/>
    <w:rsid w:val="002734E3"/>
    <w:rsid w:val="002747DA"/>
    <w:rsid w:val="00276D51"/>
    <w:rsid w:val="0028625A"/>
    <w:rsid w:val="00286477"/>
    <w:rsid w:val="00286A05"/>
    <w:rsid w:val="00286CD0"/>
    <w:rsid w:val="0029245E"/>
    <w:rsid w:val="002965FC"/>
    <w:rsid w:val="002B23F8"/>
    <w:rsid w:val="002B7E48"/>
    <w:rsid w:val="002C060D"/>
    <w:rsid w:val="002C0776"/>
    <w:rsid w:val="002C3491"/>
    <w:rsid w:val="002D4D69"/>
    <w:rsid w:val="002E5CBE"/>
    <w:rsid w:val="002F4265"/>
    <w:rsid w:val="00303BEE"/>
    <w:rsid w:val="00303CC4"/>
    <w:rsid w:val="003052C5"/>
    <w:rsid w:val="00312A73"/>
    <w:rsid w:val="00312AE5"/>
    <w:rsid w:val="00314A3C"/>
    <w:rsid w:val="00316FE7"/>
    <w:rsid w:val="0032089E"/>
    <w:rsid w:val="00323D0F"/>
    <w:rsid w:val="00325A49"/>
    <w:rsid w:val="0033242F"/>
    <w:rsid w:val="003336AD"/>
    <w:rsid w:val="00333C22"/>
    <w:rsid w:val="0033713F"/>
    <w:rsid w:val="00341BBB"/>
    <w:rsid w:val="00351DE6"/>
    <w:rsid w:val="00353F73"/>
    <w:rsid w:val="00355B6D"/>
    <w:rsid w:val="00360AFD"/>
    <w:rsid w:val="0036385E"/>
    <w:rsid w:val="00364C55"/>
    <w:rsid w:val="00364C79"/>
    <w:rsid w:val="00366C0C"/>
    <w:rsid w:val="003677D4"/>
    <w:rsid w:val="00375B61"/>
    <w:rsid w:val="00380FC8"/>
    <w:rsid w:val="00386FE1"/>
    <w:rsid w:val="003901CE"/>
    <w:rsid w:val="00390C0C"/>
    <w:rsid w:val="003935FE"/>
    <w:rsid w:val="0039596C"/>
    <w:rsid w:val="00397CE2"/>
    <w:rsid w:val="003A2384"/>
    <w:rsid w:val="003B199E"/>
    <w:rsid w:val="003B2629"/>
    <w:rsid w:val="003B5543"/>
    <w:rsid w:val="003B5D80"/>
    <w:rsid w:val="003B652C"/>
    <w:rsid w:val="003B7541"/>
    <w:rsid w:val="003C1646"/>
    <w:rsid w:val="003C36F2"/>
    <w:rsid w:val="003C3DDB"/>
    <w:rsid w:val="003C4F7F"/>
    <w:rsid w:val="003C5884"/>
    <w:rsid w:val="003C75B1"/>
    <w:rsid w:val="003D1497"/>
    <w:rsid w:val="003E0777"/>
    <w:rsid w:val="003E4599"/>
    <w:rsid w:val="003F0966"/>
    <w:rsid w:val="003F5912"/>
    <w:rsid w:val="003F75DC"/>
    <w:rsid w:val="00407778"/>
    <w:rsid w:val="00411584"/>
    <w:rsid w:val="00412187"/>
    <w:rsid w:val="004156A3"/>
    <w:rsid w:val="00424B7A"/>
    <w:rsid w:val="004253C0"/>
    <w:rsid w:val="00426A19"/>
    <w:rsid w:val="00431270"/>
    <w:rsid w:val="004321B7"/>
    <w:rsid w:val="00435002"/>
    <w:rsid w:val="0043793E"/>
    <w:rsid w:val="00437EA4"/>
    <w:rsid w:val="00460442"/>
    <w:rsid w:val="004616BC"/>
    <w:rsid w:val="00464E7E"/>
    <w:rsid w:val="00465651"/>
    <w:rsid w:val="0047367F"/>
    <w:rsid w:val="00491EB5"/>
    <w:rsid w:val="00493BBE"/>
    <w:rsid w:val="00493D5B"/>
    <w:rsid w:val="004941A9"/>
    <w:rsid w:val="004A1D7C"/>
    <w:rsid w:val="004A6F2F"/>
    <w:rsid w:val="004A7014"/>
    <w:rsid w:val="004A77A6"/>
    <w:rsid w:val="004B19C5"/>
    <w:rsid w:val="004B39CD"/>
    <w:rsid w:val="004B4B49"/>
    <w:rsid w:val="004B4E69"/>
    <w:rsid w:val="004C669B"/>
    <w:rsid w:val="004D0177"/>
    <w:rsid w:val="004D2F3E"/>
    <w:rsid w:val="004E1591"/>
    <w:rsid w:val="004E61AC"/>
    <w:rsid w:val="004E775C"/>
    <w:rsid w:val="004F4BFC"/>
    <w:rsid w:val="004F5F65"/>
    <w:rsid w:val="0050472A"/>
    <w:rsid w:val="0050621D"/>
    <w:rsid w:val="005136E5"/>
    <w:rsid w:val="00521E37"/>
    <w:rsid w:val="005230FD"/>
    <w:rsid w:val="005256E2"/>
    <w:rsid w:val="00535580"/>
    <w:rsid w:val="00536906"/>
    <w:rsid w:val="00541230"/>
    <w:rsid w:val="00563EBD"/>
    <w:rsid w:val="0057173F"/>
    <w:rsid w:val="00571CEE"/>
    <w:rsid w:val="00576D99"/>
    <w:rsid w:val="0058011E"/>
    <w:rsid w:val="00582083"/>
    <w:rsid w:val="00582332"/>
    <w:rsid w:val="005845BD"/>
    <w:rsid w:val="005910A5"/>
    <w:rsid w:val="005953B9"/>
    <w:rsid w:val="005A0058"/>
    <w:rsid w:val="005A290D"/>
    <w:rsid w:val="005A33AB"/>
    <w:rsid w:val="005A43DD"/>
    <w:rsid w:val="005A6F71"/>
    <w:rsid w:val="005B3E7E"/>
    <w:rsid w:val="005C00EE"/>
    <w:rsid w:val="005C071B"/>
    <w:rsid w:val="005C1444"/>
    <w:rsid w:val="005C2191"/>
    <w:rsid w:val="005C526B"/>
    <w:rsid w:val="005D0F92"/>
    <w:rsid w:val="005E4E17"/>
    <w:rsid w:val="005E626B"/>
    <w:rsid w:val="005E741A"/>
    <w:rsid w:val="005F0EE9"/>
    <w:rsid w:val="005F2CB6"/>
    <w:rsid w:val="005F2D4E"/>
    <w:rsid w:val="0060287D"/>
    <w:rsid w:val="00605564"/>
    <w:rsid w:val="00620605"/>
    <w:rsid w:val="00621FC0"/>
    <w:rsid w:val="00623EF8"/>
    <w:rsid w:val="00643C72"/>
    <w:rsid w:val="00646E6F"/>
    <w:rsid w:val="006514F9"/>
    <w:rsid w:val="00657D88"/>
    <w:rsid w:val="006732F4"/>
    <w:rsid w:val="006847B3"/>
    <w:rsid w:val="0069318C"/>
    <w:rsid w:val="0069426A"/>
    <w:rsid w:val="006A0D18"/>
    <w:rsid w:val="006A20B8"/>
    <w:rsid w:val="006B2340"/>
    <w:rsid w:val="006B73EB"/>
    <w:rsid w:val="006C2284"/>
    <w:rsid w:val="006C4A61"/>
    <w:rsid w:val="006D03BE"/>
    <w:rsid w:val="006D14AB"/>
    <w:rsid w:val="006D39C8"/>
    <w:rsid w:val="006D62CD"/>
    <w:rsid w:val="006E2C28"/>
    <w:rsid w:val="006E50DF"/>
    <w:rsid w:val="006E5743"/>
    <w:rsid w:val="006E59DA"/>
    <w:rsid w:val="006E7ED7"/>
    <w:rsid w:val="00700187"/>
    <w:rsid w:val="00711A8A"/>
    <w:rsid w:val="00712206"/>
    <w:rsid w:val="007206CF"/>
    <w:rsid w:val="0073073E"/>
    <w:rsid w:val="00736464"/>
    <w:rsid w:val="007432FD"/>
    <w:rsid w:val="00743838"/>
    <w:rsid w:val="00746C38"/>
    <w:rsid w:val="00747B9B"/>
    <w:rsid w:val="0075087A"/>
    <w:rsid w:val="00754CA1"/>
    <w:rsid w:val="0075718D"/>
    <w:rsid w:val="00757F20"/>
    <w:rsid w:val="00771A32"/>
    <w:rsid w:val="00786CDC"/>
    <w:rsid w:val="0079151C"/>
    <w:rsid w:val="007968A1"/>
    <w:rsid w:val="007A1C14"/>
    <w:rsid w:val="007A2274"/>
    <w:rsid w:val="007B26AC"/>
    <w:rsid w:val="007B2E4B"/>
    <w:rsid w:val="007C12F2"/>
    <w:rsid w:val="007C6A3B"/>
    <w:rsid w:val="007D143A"/>
    <w:rsid w:val="007D2164"/>
    <w:rsid w:val="007D667E"/>
    <w:rsid w:val="007D6E04"/>
    <w:rsid w:val="007D7A70"/>
    <w:rsid w:val="007E62B5"/>
    <w:rsid w:val="007E7894"/>
    <w:rsid w:val="007F7DD3"/>
    <w:rsid w:val="00800057"/>
    <w:rsid w:val="00801B3C"/>
    <w:rsid w:val="008064F0"/>
    <w:rsid w:val="0081021A"/>
    <w:rsid w:val="0081572C"/>
    <w:rsid w:val="00822D7D"/>
    <w:rsid w:val="008261BB"/>
    <w:rsid w:val="00840255"/>
    <w:rsid w:val="00840FF8"/>
    <w:rsid w:val="00842D5E"/>
    <w:rsid w:val="008443E4"/>
    <w:rsid w:val="00847330"/>
    <w:rsid w:val="00847705"/>
    <w:rsid w:val="00847A9A"/>
    <w:rsid w:val="00851CDC"/>
    <w:rsid w:val="00853788"/>
    <w:rsid w:val="00855F89"/>
    <w:rsid w:val="0086022E"/>
    <w:rsid w:val="00861FF7"/>
    <w:rsid w:val="00862C5E"/>
    <w:rsid w:val="00865DA8"/>
    <w:rsid w:val="008824CF"/>
    <w:rsid w:val="00883D31"/>
    <w:rsid w:val="00885AE2"/>
    <w:rsid w:val="008A18A6"/>
    <w:rsid w:val="008A5837"/>
    <w:rsid w:val="008B67CC"/>
    <w:rsid w:val="008C5CD9"/>
    <w:rsid w:val="008C74E5"/>
    <w:rsid w:val="008D4842"/>
    <w:rsid w:val="008D602D"/>
    <w:rsid w:val="008E010D"/>
    <w:rsid w:val="008E10D9"/>
    <w:rsid w:val="008E4D3D"/>
    <w:rsid w:val="008F2B5C"/>
    <w:rsid w:val="00905EB2"/>
    <w:rsid w:val="00910301"/>
    <w:rsid w:val="00910F39"/>
    <w:rsid w:val="009178B3"/>
    <w:rsid w:val="00922702"/>
    <w:rsid w:val="00924075"/>
    <w:rsid w:val="00925413"/>
    <w:rsid w:val="00936BAA"/>
    <w:rsid w:val="009413E8"/>
    <w:rsid w:val="00944681"/>
    <w:rsid w:val="00947302"/>
    <w:rsid w:val="00952BA0"/>
    <w:rsid w:val="009556F9"/>
    <w:rsid w:val="00957A8E"/>
    <w:rsid w:val="00964CD1"/>
    <w:rsid w:val="00974B4D"/>
    <w:rsid w:val="00975C5D"/>
    <w:rsid w:val="00994DC2"/>
    <w:rsid w:val="00996582"/>
    <w:rsid w:val="00996904"/>
    <w:rsid w:val="009974A8"/>
    <w:rsid w:val="009A02AE"/>
    <w:rsid w:val="009A29FD"/>
    <w:rsid w:val="009A2DDE"/>
    <w:rsid w:val="009A3D7A"/>
    <w:rsid w:val="009A49E1"/>
    <w:rsid w:val="009A60B6"/>
    <w:rsid w:val="009B4871"/>
    <w:rsid w:val="009B5F0D"/>
    <w:rsid w:val="009D22C7"/>
    <w:rsid w:val="009E1CB2"/>
    <w:rsid w:val="009E2A10"/>
    <w:rsid w:val="009F5692"/>
    <w:rsid w:val="00A00BE8"/>
    <w:rsid w:val="00A02BFA"/>
    <w:rsid w:val="00A14311"/>
    <w:rsid w:val="00A1584C"/>
    <w:rsid w:val="00A2225D"/>
    <w:rsid w:val="00A23992"/>
    <w:rsid w:val="00A250DC"/>
    <w:rsid w:val="00A324B3"/>
    <w:rsid w:val="00A44BFD"/>
    <w:rsid w:val="00A52BA8"/>
    <w:rsid w:val="00A6435C"/>
    <w:rsid w:val="00A66F46"/>
    <w:rsid w:val="00A711B5"/>
    <w:rsid w:val="00A81E82"/>
    <w:rsid w:val="00A8315F"/>
    <w:rsid w:val="00A878F7"/>
    <w:rsid w:val="00A879F3"/>
    <w:rsid w:val="00A964FE"/>
    <w:rsid w:val="00A969FD"/>
    <w:rsid w:val="00A9733B"/>
    <w:rsid w:val="00AA2F46"/>
    <w:rsid w:val="00AA3340"/>
    <w:rsid w:val="00AA5F39"/>
    <w:rsid w:val="00AA60A7"/>
    <w:rsid w:val="00AA65AE"/>
    <w:rsid w:val="00AA763C"/>
    <w:rsid w:val="00AB1F81"/>
    <w:rsid w:val="00AB362A"/>
    <w:rsid w:val="00AC0F1F"/>
    <w:rsid w:val="00AC2578"/>
    <w:rsid w:val="00AC4C25"/>
    <w:rsid w:val="00AD1E76"/>
    <w:rsid w:val="00AD23DE"/>
    <w:rsid w:val="00AD2555"/>
    <w:rsid w:val="00AD41AE"/>
    <w:rsid w:val="00AD6395"/>
    <w:rsid w:val="00AE2249"/>
    <w:rsid w:val="00AE479B"/>
    <w:rsid w:val="00AF0FBD"/>
    <w:rsid w:val="00AF5E9F"/>
    <w:rsid w:val="00B04E1D"/>
    <w:rsid w:val="00B1484D"/>
    <w:rsid w:val="00B30B75"/>
    <w:rsid w:val="00B33349"/>
    <w:rsid w:val="00B37174"/>
    <w:rsid w:val="00B37BA3"/>
    <w:rsid w:val="00B37CFB"/>
    <w:rsid w:val="00B45D90"/>
    <w:rsid w:val="00B47986"/>
    <w:rsid w:val="00B537C7"/>
    <w:rsid w:val="00B5786D"/>
    <w:rsid w:val="00B64647"/>
    <w:rsid w:val="00B65CAC"/>
    <w:rsid w:val="00B729E8"/>
    <w:rsid w:val="00B870E3"/>
    <w:rsid w:val="00B97402"/>
    <w:rsid w:val="00B974D0"/>
    <w:rsid w:val="00BA229B"/>
    <w:rsid w:val="00BB5DC8"/>
    <w:rsid w:val="00BC25A0"/>
    <w:rsid w:val="00BC3793"/>
    <w:rsid w:val="00BD04F7"/>
    <w:rsid w:val="00BD32A2"/>
    <w:rsid w:val="00BE4876"/>
    <w:rsid w:val="00BE7E86"/>
    <w:rsid w:val="00BF6D29"/>
    <w:rsid w:val="00C013B2"/>
    <w:rsid w:val="00C02963"/>
    <w:rsid w:val="00C04E00"/>
    <w:rsid w:val="00C06A22"/>
    <w:rsid w:val="00C111C5"/>
    <w:rsid w:val="00C3143B"/>
    <w:rsid w:val="00C354FF"/>
    <w:rsid w:val="00C36006"/>
    <w:rsid w:val="00C36D29"/>
    <w:rsid w:val="00C401BE"/>
    <w:rsid w:val="00C50278"/>
    <w:rsid w:val="00C52277"/>
    <w:rsid w:val="00C54288"/>
    <w:rsid w:val="00C60D3B"/>
    <w:rsid w:val="00C73E2F"/>
    <w:rsid w:val="00C7507B"/>
    <w:rsid w:val="00C75F11"/>
    <w:rsid w:val="00C80040"/>
    <w:rsid w:val="00C9153C"/>
    <w:rsid w:val="00CA5CA0"/>
    <w:rsid w:val="00CA5F14"/>
    <w:rsid w:val="00CA7CD3"/>
    <w:rsid w:val="00CB1136"/>
    <w:rsid w:val="00CB2C77"/>
    <w:rsid w:val="00CD459D"/>
    <w:rsid w:val="00CE6496"/>
    <w:rsid w:val="00CF28C5"/>
    <w:rsid w:val="00CF4F7F"/>
    <w:rsid w:val="00D04BC2"/>
    <w:rsid w:val="00D05E8B"/>
    <w:rsid w:val="00D136F3"/>
    <w:rsid w:val="00D22D3A"/>
    <w:rsid w:val="00D32807"/>
    <w:rsid w:val="00D34C96"/>
    <w:rsid w:val="00D37943"/>
    <w:rsid w:val="00D37E3D"/>
    <w:rsid w:val="00D512B8"/>
    <w:rsid w:val="00D65DE5"/>
    <w:rsid w:val="00D76303"/>
    <w:rsid w:val="00D77A08"/>
    <w:rsid w:val="00D92B66"/>
    <w:rsid w:val="00D96860"/>
    <w:rsid w:val="00DC1507"/>
    <w:rsid w:val="00DC4BC7"/>
    <w:rsid w:val="00DC5A9D"/>
    <w:rsid w:val="00DD1A49"/>
    <w:rsid w:val="00DD5D50"/>
    <w:rsid w:val="00DD7415"/>
    <w:rsid w:val="00DE6DCB"/>
    <w:rsid w:val="00E053AE"/>
    <w:rsid w:val="00E070D4"/>
    <w:rsid w:val="00E11A79"/>
    <w:rsid w:val="00E166C6"/>
    <w:rsid w:val="00E23B97"/>
    <w:rsid w:val="00E327FE"/>
    <w:rsid w:val="00E34CEC"/>
    <w:rsid w:val="00E51B17"/>
    <w:rsid w:val="00E64DC0"/>
    <w:rsid w:val="00E76929"/>
    <w:rsid w:val="00E7769A"/>
    <w:rsid w:val="00E844BE"/>
    <w:rsid w:val="00E91A23"/>
    <w:rsid w:val="00E9737A"/>
    <w:rsid w:val="00EA7607"/>
    <w:rsid w:val="00EC11B6"/>
    <w:rsid w:val="00EC3281"/>
    <w:rsid w:val="00EC5CF5"/>
    <w:rsid w:val="00EC7967"/>
    <w:rsid w:val="00ED0C26"/>
    <w:rsid w:val="00ED0D59"/>
    <w:rsid w:val="00EE46B7"/>
    <w:rsid w:val="00EE5F4D"/>
    <w:rsid w:val="00EF4A79"/>
    <w:rsid w:val="00EF7563"/>
    <w:rsid w:val="00EF77B2"/>
    <w:rsid w:val="00F0086D"/>
    <w:rsid w:val="00F1133C"/>
    <w:rsid w:val="00F15FA8"/>
    <w:rsid w:val="00F309C1"/>
    <w:rsid w:val="00F376B1"/>
    <w:rsid w:val="00F41780"/>
    <w:rsid w:val="00F425DA"/>
    <w:rsid w:val="00F45386"/>
    <w:rsid w:val="00F51DBC"/>
    <w:rsid w:val="00F52D42"/>
    <w:rsid w:val="00F53948"/>
    <w:rsid w:val="00F5394A"/>
    <w:rsid w:val="00F552DF"/>
    <w:rsid w:val="00F7472A"/>
    <w:rsid w:val="00F82CF0"/>
    <w:rsid w:val="00F86DDB"/>
    <w:rsid w:val="00F875FA"/>
    <w:rsid w:val="00F91E5A"/>
    <w:rsid w:val="00F972D2"/>
    <w:rsid w:val="00FA788A"/>
    <w:rsid w:val="00FB2CCB"/>
    <w:rsid w:val="00FB50B1"/>
    <w:rsid w:val="00FB5A29"/>
    <w:rsid w:val="00FC1102"/>
    <w:rsid w:val="00FC5FD7"/>
    <w:rsid w:val="00FC6A15"/>
    <w:rsid w:val="00FD0B6F"/>
    <w:rsid w:val="00FD1CA6"/>
    <w:rsid w:val="00FD59AC"/>
    <w:rsid w:val="00FD6CDB"/>
    <w:rsid w:val="00FE39F7"/>
    <w:rsid w:val="00FE5CAE"/>
    <w:rsid w:val="00FE69DA"/>
    <w:rsid w:val="00FF116A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5216-DB59-42B8-9F76-D925DD77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D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0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A8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875FA"/>
    <w:rPr>
      <w:b/>
      <w:bCs/>
    </w:rPr>
  </w:style>
  <w:style w:type="paragraph" w:styleId="NormalWeb">
    <w:name w:val="Normal (Web)"/>
    <w:basedOn w:val="Normal"/>
    <w:uiPriority w:val="99"/>
    <w:unhideWhenUsed/>
    <w:rsid w:val="00F875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s1">
    <w:name w:val="textos1"/>
    <w:basedOn w:val="Fuentedeprrafopredeter"/>
    <w:rsid w:val="0081572C"/>
    <w:rPr>
      <w:rFonts w:ascii="Verdana" w:hAnsi="Verdana" w:hint="default"/>
      <w:color w:val="333333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0D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D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D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D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D18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D18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33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34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33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349"/>
    <w:rPr>
      <w:lang w:val="es-MX"/>
    </w:rPr>
  </w:style>
  <w:style w:type="character" w:styleId="nfasis">
    <w:name w:val="Emphasis"/>
    <w:basedOn w:val="Fuentedeprrafopredeter"/>
    <w:uiPriority w:val="20"/>
    <w:qFormat/>
    <w:rsid w:val="0084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9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9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0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7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2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9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727377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8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9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2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FC05-C1B5-4F27-A5BE-EC5B3E07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ferráez vázquez</dc:creator>
  <cp:keywords/>
  <dc:description/>
  <cp:lastModifiedBy>milap</cp:lastModifiedBy>
  <cp:revision>2</cp:revision>
  <dcterms:created xsi:type="dcterms:W3CDTF">2016-12-07T02:35:00Z</dcterms:created>
  <dcterms:modified xsi:type="dcterms:W3CDTF">2016-12-07T02:35:00Z</dcterms:modified>
</cp:coreProperties>
</file>